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F264C" w14:textId="64AEF1F4" w:rsidR="00D44C8B" w:rsidRPr="0023364D" w:rsidRDefault="0023364D" w:rsidP="00D44C8B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23364D">
        <w:rPr>
          <w:rFonts w:ascii="Times New Roman" w:hAnsi="Times New Roman" w:cs="Times New Roman"/>
          <w:b/>
          <w:i/>
          <w:sz w:val="28"/>
          <w:szCs w:val="28"/>
          <w:u w:val="single"/>
        </w:rPr>
        <w:t>ALLEGATO A</w:t>
      </w:r>
    </w:p>
    <w:p w14:paraId="4B8CF738" w14:textId="77777777" w:rsidR="00D44C8B" w:rsidRPr="00D44C8B" w:rsidRDefault="00D44C8B" w:rsidP="00D44C8B">
      <w:pPr>
        <w:rPr>
          <w:rFonts w:ascii="Times New Roman" w:hAnsi="Times New Roman" w:cs="Times New Roman"/>
        </w:rPr>
      </w:pPr>
    </w:p>
    <w:p w14:paraId="79F4EF5D" w14:textId="77777777" w:rsidR="00D44C8B" w:rsidRPr="00D44C8B" w:rsidRDefault="00006751" w:rsidP="00D44C8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SCHEMA DI </w:t>
      </w:r>
      <w:r w:rsidR="00D44C8B" w:rsidRPr="00D44C8B">
        <w:rPr>
          <w:rFonts w:ascii="Times New Roman" w:hAnsi="Times New Roman" w:cs="Times New Roman"/>
          <w:b/>
        </w:rPr>
        <w:t>ATTO DI CONCESSIONE D’USO</w:t>
      </w:r>
    </w:p>
    <w:p w14:paraId="448FC2B0" w14:textId="77777777" w:rsidR="00D44C8B" w:rsidRPr="00D44C8B" w:rsidRDefault="00D44C8B" w:rsidP="00D44C8B">
      <w:pPr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Tra le sottoscritte parti:</w:t>
      </w:r>
    </w:p>
    <w:p w14:paraId="5A2CB62C" w14:textId="2B1E1AF4" w:rsidR="00D44C8B" w:rsidRPr="001F1F44" w:rsidRDefault="00D44C8B" w:rsidP="001F1F44">
      <w:pPr>
        <w:pStyle w:val="Paragrafoelenco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 w:rsidRPr="001F1F44">
        <w:rPr>
          <w:rFonts w:ascii="Times New Roman" w:hAnsi="Times New Roman" w:cs="Times New Roman"/>
        </w:rPr>
        <w:t xml:space="preserve">COMUNE DI LISCATE, c.f. n. 83503450153 sede in Liscate, L.go Europa 4, rappresentato in questo atto dal geom. _____________________ in qualità di Responsabile del Settore </w:t>
      </w:r>
      <w:r w:rsidR="007818E7">
        <w:rPr>
          <w:rFonts w:ascii="Times New Roman" w:hAnsi="Times New Roman" w:cs="Times New Roman"/>
        </w:rPr>
        <w:t xml:space="preserve">5 </w:t>
      </w:r>
      <w:r w:rsidRPr="001F1F44">
        <w:rPr>
          <w:rFonts w:ascii="Times New Roman" w:hAnsi="Times New Roman" w:cs="Times New Roman"/>
        </w:rPr>
        <w:t>LL.PP.</w:t>
      </w:r>
      <w:r w:rsidR="007818E7">
        <w:rPr>
          <w:rFonts w:ascii="Times New Roman" w:hAnsi="Times New Roman" w:cs="Times New Roman"/>
        </w:rPr>
        <w:t xml:space="preserve"> e </w:t>
      </w:r>
      <w:r w:rsidRPr="001F1F44">
        <w:rPr>
          <w:rFonts w:ascii="Times New Roman" w:hAnsi="Times New Roman" w:cs="Times New Roman"/>
        </w:rPr>
        <w:t xml:space="preserve"> Patrimonio, nato a ______ il ______ e domiciliato per la funzione presso </w:t>
      </w:r>
      <w:r w:rsidR="00926C78">
        <w:rPr>
          <w:rFonts w:ascii="Times New Roman" w:hAnsi="Times New Roman" w:cs="Times New Roman"/>
        </w:rPr>
        <w:t>l</w:t>
      </w:r>
      <w:r w:rsidRPr="001F1F44">
        <w:rPr>
          <w:rFonts w:ascii="Times New Roman" w:hAnsi="Times New Roman" w:cs="Times New Roman"/>
        </w:rPr>
        <w:t>’</w:t>
      </w:r>
      <w:r w:rsidR="00926C78">
        <w:rPr>
          <w:rFonts w:ascii="Times New Roman" w:hAnsi="Times New Roman" w:cs="Times New Roman"/>
        </w:rPr>
        <w:t>U</w:t>
      </w:r>
      <w:r w:rsidRPr="001F1F44">
        <w:rPr>
          <w:rFonts w:ascii="Times New Roman" w:hAnsi="Times New Roman" w:cs="Times New Roman"/>
        </w:rPr>
        <w:t xml:space="preserve">nione dei comuni </w:t>
      </w:r>
      <w:r w:rsidR="00926C78">
        <w:rPr>
          <w:rFonts w:ascii="Times New Roman" w:hAnsi="Times New Roman" w:cs="Times New Roman"/>
        </w:rPr>
        <w:t xml:space="preserve">Lombarda </w:t>
      </w:r>
      <w:r w:rsidRPr="001F1F44">
        <w:rPr>
          <w:rFonts w:ascii="Times New Roman" w:hAnsi="Times New Roman" w:cs="Times New Roman"/>
        </w:rPr>
        <w:t xml:space="preserve">Adda Martesana, con sede in via Martiri della Liberazione, 11, Pozzuolo Martesana (MI), munito dei necessari poteri ai sensi dell'art. 4, comma 2, del </w:t>
      </w:r>
      <w:proofErr w:type="spellStart"/>
      <w:r w:rsidRPr="001F1F44">
        <w:rPr>
          <w:rFonts w:ascii="Times New Roman" w:hAnsi="Times New Roman" w:cs="Times New Roman"/>
        </w:rPr>
        <w:t>D.Lgs</w:t>
      </w:r>
      <w:proofErr w:type="spellEnd"/>
      <w:r w:rsidRPr="001F1F44">
        <w:rPr>
          <w:rFonts w:ascii="Times New Roman" w:hAnsi="Times New Roman" w:cs="Times New Roman"/>
        </w:rPr>
        <w:t xml:space="preserve"> 30.03.2001 n. 165 e dell’art. 107, lettera c). del D.Lgs. 18.08.2000 n. 267, in forza di Decreto n ……………. emanato dal Presidente dell’Unione in data _____ </w:t>
      </w:r>
      <w:r w:rsidRPr="001F1F44">
        <w:rPr>
          <w:rFonts w:ascii="Times New Roman" w:hAnsi="Times New Roman" w:cs="Times New Roman"/>
        </w:rPr>
        <w:tab/>
        <w:t xml:space="preserve"> il quale dichiara di agire in nome, per conto e nell’interesse dell’Unione Adda Martesana e </w:t>
      </w:r>
      <w:r w:rsidR="00006751" w:rsidRPr="001F1F44">
        <w:rPr>
          <w:rFonts w:ascii="Times New Roman" w:hAnsi="Times New Roman" w:cs="Times New Roman"/>
        </w:rPr>
        <w:t>quindi del Comune di Li</w:t>
      </w:r>
      <w:r w:rsidRPr="001F1F44">
        <w:rPr>
          <w:rFonts w:ascii="Times New Roman" w:hAnsi="Times New Roman" w:cs="Times New Roman"/>
        </w:rPr>
        <w:t xml:space="preserve">scate, quale membro dell’unione stessa; </w:t>
      </w:r>
    </w:p>
    <w:p w14:paraId="0055A6D5" w14:textId="2D1C8CAB" w:rsidR="001F1F44" w:rsidRPr="001F1F44" w:rsidRDefault="00006751" w:rsidP="001F1F44">
      <w:pPr>
        <w:pStyle w:val="Paragrafoelenco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 w:rsidRPr="001F1F44">
        <w:rPr>
          <w:rFonts w:ascii="Times New Roman" w:hAnsi="Times New Roman" w:cs="Times New Roman"/>
        </w:rPr>
        <w:t xml:space="preserve">OPERATORE ECONOMICO </w:t>
      </w:r>
      <w:r w:rsidR="00926C78">
        <w:rPr>
          <w:rFonts w:ascii="Times New Roman" w:hAnsi="Times New Roman" w:cs="Times New Roman"/>
        </w:rPr>
        <w:t>________________________________</w:t>
      </w:r>
      <w:r w:rsidR="00D44C8B" w:rsidRPr="001F1F44">
        <w:rPr>
          <w:rFonts w:ascii="Times New Roman" w:hAnsi="Times New Roman" w:cs="Times New Roman"/>
        </w:rPr>
        <w:t xml:space="preserve"> con sede in </w:t>
      </w:r>
      <w:r w:rsidRPr="001F1F44">
        <w:rPr>
          <w:rFonts w:ascii="Times New Roman" w:hAnsi="Times New Roman" w:cs="Times New Roman"/>
        </w:rPr>
        <w:t>_______________v</w:t>
      </w:r>
      <w:r w:rsidR="00D44C8B" w:rsidRPr="001F1F44">
        <w:rPr>
          <w:rFonts w:ascii="Times New Roman" w:hAnsi="Times New Roman" w:cs="Times New Roman"/>
        </w:rPr>
        <w:t xml:space="preserve">ia </w:t>
      </w:r>
      <w:r w:rsidRPr="001F1F44">
        <w:rPr>
          <w:rFonts w:ascii="Times New Roman" w:hAnsi="Times New Roman" w:cs="Times New Roman"/>
        </w:rPr>
        <w:t>_________</w:t>
      </w:r>
      <w:r w:rsidR="00926C78">
        <w:rPr>
          <w:rFonts w:ascii="Times New Roman" w:hAnsi="Times New Roman" w:cs="Times New Roman"/>
        </w:rPr>
        <w:t>__________</w:t>
      </w:r>
      <w:r w:rsidRPr="001F1F44">
        <w:rPr>
          <w:rFonts w:ascii="Times New Roman" w:hAnsi="Times New Roman" w:cs="Times New Roman"/>
        </w:rPr>
        <w:t xml:space="preserve">___n. ____ PIVA </w:t>
      </w:r>
      <w:r w:rsidR="00926C78">
        <w:rPr>
          <w:rFonts w:ascii="Times New Roman" w:hAnsi="Times New Roman" w:cs="Times New Roman"/>
        </w:rPr>
        <w:t xml:space="preserve">______________ </w:t>
      </w:r>
      <w:r w:rsidR="001F1F44" w:rsidRPr="001F1F44">
        <w:rPr>
          <w:rFonts w:ascii="Times New Roman" w:hAnsi="Times New Roman" w:cs="Times New Roman"/>
        </w:rPr>
        <w:t xml:space="preserve">nella persona di </w:t>
      </w:r>
      <w:r w:rsidR="00926C78">
        <w:rPr>
          <w:rFonts w:ascii="Times New Roman" w:hAnsi="Times New Roman" w:cs="Times New Roman"/>
        </w:rPr>
        <w:t>__________________</w:t>
      </w:r>
      <w:r w:rsidR="001F1F44" w:rsidRPr="001F1F44">
        <w:rPr>
          <w:rFonts w:ascii="Times New Roman" w:hAnsi="Times New Roman" w:cs="Times New Roman"/>
        </w:rPr>
        <w:t>i</w:t>
      </w:r>
      <w:r w:rsidR="00D44C8B" w:rsidRPr="001F1F44">
        <w:rPr>
          <w:rFonts w:ascii="Times New Roman" w:hAnsi="Times New Roman" w:cs="Times New Roman"/>
        </w:rPr>
        <w:t xml:space="preserve">n qualità di </w:t>
      </w:r>
      <w:r w:rsidR="001F1F44" w:rsidRPr="001F1F44">
        <w:rPr>
          <w:rFonts w:ascii="Times New Roman" w:hAnsi="Times New Roman" w:cs="Times New Roman"/>
        </w:rPr>
        <w:t>_______________</w:t>
      </w:r>
      <w:r w:rsidR="00926C78">
        <w:rPr>
          <w:rFonts w:ascii="Times New Roman" w:hAnsi="Times New Roman" w:cs="Times New Roman"/>
        </w:rPr>
        <w:t>__________codice fiscale___________________________</w:t>
      </w:r>
      <w:r w:rsidR="00D44C8B" w:rsidRPr="001F1F44">
        <w:rPr>
          <w:rFonts w:ascii="Times New Roman" w:hAnsi="Times New Roman" w:cs="Times New Roman"/>
        </w:rPr>
        <w:t xml:space="preserve">, </w:t>
      </w:r>
    </w:p>
    <w:p w14:paraId="70EDDB9E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nel seguito designati rispettivamente Concedente</w:t>
      </w:r>
      <w:r>
        <w:rPr>
          <w:rFonts w:ascii="Times New Roman" w:hAnsi="Times New Roman" w:cs="Times New Roman"/>
        </w:rPr>
        <w:t xml:space="preserve"> </w:t>
      </w:r>
      <w:r w:rsidR="001F1F44">
        <w:rPr>
          <w:rFonts w:ascii="Times New Roman" w:hAnsi="Times New Roman" w:cs="Times New Roman"/>
        </w:rPr>
        <w:t xml:space="preserve">e </w:t>
      </w:r>
      <w:r w:rsidRPr="00D44C8B">
        <w:rPr>
          <w:rFonts w:ascii="Times New Roman" w:hAnsi="Times New Roman" w:cs="Times New Roman"/>
        </w:rPr>
        <w:t xml:space="preserve">Concessionario i quali stipulano per </w:t>
      </w:r>
      <w:proofErr w:type="spellStart"/>
      <w:r w:rsidRPr="00D44C8B">
        <w:rPr>
          <w:rFonts w:ascii="Times New Roman" w:hAnsi="Times New Roman" w:cs="Times New Roman"/>
        </w:rPr>
        <w:t>sè</w:t>
      </w:r>
      <w:proofErr w:type="spellEnd"/>
      <w:r w:rsidRPr="00D44C8B">
        <w:rPr>
          <w:rFonts w:ascii="Times New Roman" w:hAnsi="Times New Roman" w:cs="Times New Roman"/>
        </w:rPr>
        <w:t>, successori ed aventi causa:</w:t>
      </w:r>
    </w:p>
    <w:p w14:paraId="700F3CF9" w14:textId="43A7E948" w:rsidR="00D44C8B" w:rsidRDefault="00926C78" w:rsidP="00D44C8B">
      <w:pPr>
        <w:jc w:val="center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t>PREMESSO</w:t>
      </w:r>
    </w:p>
    <w:p w14:paraId="055E11EA" w14:textId="68A2D269" w:rsidR="007818E7" w:rsidRDefault="003E74B7" w:rsidP="007818E7">
      <w:pPr>
        <w:pStyle w:val="Paragrafoelenco"/>
        <w:numPr>
          <w:ilvl w:val="0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che </w:t>
      </w:r>
      <w:r w:rsidR="001F1F44">
        <w:rPr>
          <w:rFonts w:ascii="Times New Roman" w:hAnsi="Times New Roman" w:cs="Times New Roman"/>
        </w:rPr>
        <w:t xml:space="preserve">il Comune di Liscate ha interessa ad affidare in </w:t>
      </w:r>
      <w:r w:rsidR="001F1F44" w:rsidRPr="00D44C8B">
        <w:rPr>
          <w:rFonts w:ascii="Times New Roman" w:hAnsi="Times New Roman" w:cs="Times New Roman"/>
        </w:rPr>
        <w:t xml:space="preserve">concessione </w:t>
      </w:r>
      <w:r w:rsidR="001F1F44">
        <w:rPr>
          <w:rFonts w:ascii="Times New Roman" w:hAnsi="Times New Roman" w:cs="Times New Roman"/>
        </w:rPr>
        <w:t xml:space="preserve">un’area di proprietà con la finalità di </w:t>
      </w:r>
      <w:r w:rsidR="001F1F44" w:rsidRPr="00D44C8B">
        <w:rPr>
          <w:rFonts w:ascii="Times New Roman" w:hAnsi="Times New Roman" w:cs="Times New Roman"/>
        </w:rPr>
        <w:t xml:space="preserve">parcheggio automezzi presso via </w:t>
      </w:r>
      <w:r w:rsidR="007818E7">
        <w:rPr>
          <w:rFonts w:ascii="Times New Roman" w:hAnsi="Times New Roman" w:cs="Times New Roman"/>
        </w:rPr>
        <w:t xml:space="preserve">Curiel </w:t>
      </w:r>
      <w:r w:rsidR="001F1F44" w:rsidRPr="00D44C8B">
        <w:rPr>
          <w:rFonts w:ascii="Times New Roman" w:hAnsi="Times New Roman" w:cs="Times New Roman"/>
        </w:rPr>
        <w:t xml:space="preserve">di cui al foglio </w:t>
      </w:r>
      <w:r w:rsidR="00633BE1">
        <w:rPr>
          <w:rFonts w:ascii="Times New Roman" w:hAnsi="Times New Roman" w:cs="Times New Roman"/>
          <w:color w:val="FF0000"/>
        </w:rPr>
        <w:t>8</w:t>
      </w:r>
      <w:r w:rsidR="001F1F44" w:rsidRPr="007818E7">
        <w:rPr>
          <w:rFonts w:ascii="Times New Roman" w:hAnsi="Times New Roman" w:cs="Times New Roman"/>
          <w:color w:val="FF0000"/>
        </w:rPr>
        <w:t xml:space="preserve"> mappale </w:t>
      </w:r>
      <w:r w:rsidR="00633BE1">
        <w:rPr>
          <w:rFonts w:ascii="Times New Roman" w:hAnsi="Times New Roman" w:cs="Times New Roman"/>
          <w:color w:val="FF0000"/>
        </w:rPr>
        <w:t>29</w:t>
      </w:r>
      <w:r w:rsidR="001F1F44" w:rsidRPr="00D44C8B">
        <w:rPr>
          <w:rFonts w:ascii="Times New Roman" w:hAnsi="Times New Roman" w:cs="Times New Roman"/>
        </w:rPr>
        <w:t xml:space="preserve">, della superficie </w:t>
      </w:r>
      <w:r w:rsidR="007818E7">
        <w:rPr>
          <w:rFonts w:ascii="Times New Roman" w:hAnsi="Times New Roman"/>
        </w:rPr>
        <w:t xml:space="preserve">complessiva </w:t>
      </w:r>
      <w:r w:rsidR="007818E7" w:rsidRPr="00D44C8B">
        <w:rPr>
          <w:rFonts w:ascii="Times New Roman" w:hAnsi="Times New Roman"/>
        </w:rPr>
        <w:t xml:space="preserve">di </w:t>
      </w:r>
      <w:r w:rsidR="007818E7">
        <w:rPr>
          <w:rFonts w:ascii="Times New Roman" w:hAnsi="Times New Roman"/>
        </w:rPr>
        <w:t>2.335</w:t>
      </w:r>
      <w:r w:rsidR="007818E7" w:rsidRPr="00D44C8B">
        <w:rPr>
          <w:rFonts w:ascii="Times New Roman" w:hAnsi="Times New Roman"/>
        </w:rPr>
        <w:t xml:space="preserve"> mq circa, </w:t>
      </w:r>
      <w:r w:rsidR="007818E7">
        <w:rPr>
          <w:rFonts w:ascii="Times New Roman" w:hAnsi="Times New Roman"/>
        </w:rPr>
        <w:t xml:space="preserve">di cui 1.206 mq circa pavimentati </w:t>
      </w:r>
      <w:r w:rsidR="007818E7" w:rsidRPr="00D44C8B">
        <w:rPr>
          <w:rFonts w:ascii="Times New Roman" w:hAnsi="Times New Roman"/>
        </w:rPr>
        <w:t xml:space="preserve">per un periodo </w:t>
      </w:r>
      <w:r w:rsidR="007818E7">
        <w:rPr>
          <w:rFonts w:ascii="Times New Roman" w:hAnsi="Times New Roman"/>
        </w:rPr>
        <w:t xml:space="preserve">di </w:t>
      </w:r>
      <w:r w:rsidR="007818E7">
        <w:rPr>
          <w:rFonts w:ascii="Times New Roman" w:hAnsi="Times New Roman"/>
        </w:rPr>
        <w:t>3 (</w:t>
      </w:r>
      <w:r w:rsidR="007818E7">
        <w:rPr>
          <w:rFonts w:ascii="Times New Roman" w:hAnsi="Times New Roman"/>
        </w:rPr>
        <w:t>tre</w:t>
      </w:r>
      <w:r w:rsidR="007818E7">
        <w:rPr>
          <w:rFonts w:ascii="Times New Roman" w:hAnsi="Times New Roman"/>
        </w:rPr>
        <w:t>)</w:t>
      </w:r>
      <w:r w:rsidR="007818E7">
        <w:rPr>
          <w:rFonts w:ascii="Times New Roman" w:hAnsi="Times New Roman"/>
        </w:rPr>
        <w:t xml:space="preserve"> anni rinnovabile per altri </w:t>
      </w:r>
      <w:r w:rsidR="007818E7">
        <w:rPr>
          <w:rFonts w:ascii="Times New Roman" w:hAnsi="Times New Roman"/>
        </w:rPr>
        <w:t>3 (</w:t>
      </w:r>
      <w:r w:rsidR="007818E7">
        <w:rPr>
          <w:rFonts w:ascii="Times New Roman" w:hAnsi="Times New Roman"/>
        </w:rPr>
        <w:t>tre</w:t>
      </w:r>
      <w:r w:rsidR="007818E7">
        <w:rPr>
          <w:rFonts w:ascii="Times New Roman" w:hAnsi="Times New Roman"/>
        </w:rPr>
        <w:t>)</w:t>
      </w:r>
      <w:r w:rsidR="007818E7">
        <w:rPr>
          <w:rFonts w:ascii="Times New Roman" w:hAnsi="Times New Roman"/>
        </w:rPr>
        <w:t xml:space="preserve"> anni</w:t>
      </w:r>
      <w:r w:rsidR="007818E7" w:rsidRPr="00D44C8B">
        <w:rPr>
          <w:rFonts w:ascii="Times New Roman" w:hAnsi="Times New Roman"/>
        </w:rPr>
        <w:t>, verso un corri</w:t>
      </w:r>
      <w:r w:rsidR="007818E7">
        <w:rPr>
          <w:rFonts w:ascii="Times New Roman" w:hAnsi="Times New Roman"/>
        </w:rPr>
        <w:t>spettivo a base di contrattazione di €. 5.000,00/annui;</w:t>
      </w:r>
      <w:r w:rsidR="007818E7">
        <w:rPr>
          <w:rFonts w:ascii="Times New Roman" w:hAnsi="Times New Roman"/>
        </w:rPr>
        <w:t xml:space="preserve"> tra le competenze è compresa e compensata quale a carico dell’assegnatario la manutenzione ordinaria e straordinaria delle opere in vivo (tappeto erboso, essenze arboree e arbustive) </w:t>
      </w:r>
    </w:p>
    <w:p w14:paraId="73F6CC7C" w14:textId="222A6357" w:rsidR="001F1F44" w:rsidRPr="001F1F44" w:rsidRDefault="00D44C8B" w:rsidP="00926C78">
      <w:pPr>
        <w:pStyle w:val="Paragrafoelenco"/>
        <w:numPr>
          <w:ilvl w:val="0"/>
          <w:numId w:val="3"/>
        </w:numPr>
        <w:spacing w:before="120"/>
        <w:ind w:left="714" w:hanging="357"/>
        <w:contextualSpacing w:val="0"/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</w:rPr>
        <w:t xml:space="preserve">che </w:t>
      </w:r>
      <w:r w:rsidR="001F1F44">
        <w:rPr>
          <w:rFonts w:ascii="Times New Roman" w:hAnsi="Times New Roman" w:cs="Times New Roman"/>
        </w:rPr>
        <w:t>l’</w:t>
      </w:r>
      <w:r w:rsidR="001F1F44" w:rsidRPr="001F1F44">
        <w:rPr>
          <w:rFonts w:ascii="Times New Roman" w:hAnsi="Times New Roman" w:cs="Times New Roman"/>
        </w:rPr>
        <w:t>OPERATORE ECONOMICO</w:t>
      </w:r>
      <w:r w:rsidR="00926C78">
        <w:rPr>
          <w:rFonts w:ascii="Times New Roman" w:hAnsi="Times New Roman" w:cs="Times New Roman"/>
        </w:rPr>
        <w:t>___________________________</w:t>
      </w:r>
      <w:r w:rsidR="00926C78" w:rsidRPr="00926C78">
        <w:rPr>
          <w:rFonts w:ascii="Times New Roman" w:hAnsi="Times New Roman" w:cs="Times New Roman"/>
        </w:rPr>
        <w:t xml:space="preserve"> </w:t>
      </w:r>
      <w:r w:rsidR="00926C78" w:rsidRPr="001F1F44">
        <w:rPr>
          <w:rFonts w:ascii="Times New Roman" w:hAnsi="Times New Roman" w:cs="Times New Roman"/>
        </w:rPr>
        <w:t>con sede in _______________via _________</w:t>
      </w:r>
      <w:r w:rsidR="00926C78">
        <w:rPr>
          <w:rFonts w:ascii="Times New Roman" w:hAnsi="Times New Roman" w:cs="Times New Roman"/>
        </w:rPr>
        <w:t>__________</w:t>
      </w:r>
      <w:r w:rsidR="00926C78" w:rsidRPr="001F1F44">
        <w:rPr>
          <w:rFonts w:ascii="Times New Roman" w:hAnsi="Times New Roman" w:cs="Times New Roman"/>
        </w:rPr>
        <w:t xml:space="preserve">___n. ____ PIVA </w:t>
      </w:r>
      <w:r w:rsidR="00926C78">
        <w:rPr>
          <w:rFonts w:ascii="Times New Roman" w:hAnsi="Times New Roman" w:cs="Times New Roman"/>
        </w:rPr>
        <w:t>______________</w:t>
      </w:r>
      <w:r w:rsidR="001F1F44">
        <w:rPr>
          <w:rFonts w:ascii="Times New Roman" w:hAnsi="Times New Roman" w:cs="Times New Roman"/>
        </w:rPr>
        <w:t>,</w:t>
      </w:r>
      <w:r w:rsidR="001F1F44" w:rsidRPr="001F1F44"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 xml:space="preserve">è </w:t>
      </w:r>
      <w:r w:rsidR="001F1F44">
        <w:rPr>
          <w:rFonts w:ascii="Times New Roman" w:hAnsi="Times New Roman" w:cs="Times New Roman"/>
        </w:rPr>
        <w:t>risultato affidatario della procedura di affidamento della gestione dell’area di proprietà del Comune di Liscate, posta in via Del Lago, distinta al catasto terreni foglio 3 mappale 151 della superficie di mq 3.000,00 ca.</w:t>
      </w:r>
    </w:p>
    <w:p w14:paraId="5E0F9680" w14:textId="77777777" w:rsidR="00D44C8B" w:rsidRPr="00D44C8B" w:rsidRDefault="003E74B7" w:rsidP="00D44C8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 sottoscrive quanto segue:</w:t>
      </w:r>
    </w:p>
    <w:p w14:paraId="170D843E" w14:textId="77777777" w:rsidR="00D44C8B" w:rsidRPr="00D44C8B" w:rsidRDefault="00D44C8B" w:rsidP="00D44C8B">
      <w:pPr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t>Art. 1 - OGGETTO</w:t>
      </w:r>
    </w:p>
    <w:p w14:paraId="7C970CE5" w14:textId="371B0D9B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7818E7">
        <w:rPr>
          <w:rFonts w:ascii="Times New Roman" w:hAnsi="Times New Roman" w:cs="Times New Roman"/>
        </w:rPr>
        <w:t xml:space="preserve">La Concedente, nella sua qualità di proprietaria concede al concessionario ed a titolo di concessione d’uso l’utilizzo di un’area </w:t>
      </w:r>
      <w:r w:rsidR="007818E7" w:rsidRPr="007818E7">
        <w:rPr>
          <w:rFonts w:ascii="Times New Roman" w:hAnsi="Times New Roman" w:cs="Times New Roman"/>
        </w:rPr>
        <w:t xml:space="preserve">con la finalità di parcheggio automezzi presso via Curiel di cui al foglio </w:t>
      </w:r>
      <w:r w:rsidR="007818E7" w:rsidRPr="007818E7">
        <w:rPr>
          <w:rFonts w:ascii="Times New Roman" w:hAnsi="Times New Roman" w:cs="Times New Roman"/>
          <w:color w:val="FF0000"/>
        </w:rPr>
        <w:t>3 mappale 151</w:t>
      </w:r>
      <w:r w:rsidR="007818E7" w:rsidRPr="007818E7">
        <w:rPr>
          <w:rFonts w:ascii="Times New Roman" w:hAnsi="Times New Roman" w:cs="Times New Roman"/>
        </w:rPr>
        <w:t xml:space="preserve">, della superficie </w:t>
      </w:r>
      <w:r w:rsidR="007818E7" w:rsidRPr="007818E7">
        <w:rPr>
          <w:rFonts w:ascii="Times New Roman" w:hAnsi="Times New Roman"/>
        </w:rPr>
        <w:t>complessiva di 2.335 mq circa, di cui 1.206 mq circa pavimentati per un periodo di 3 (tre) anni rinnovabile per altri 3 (tre) anni, verso un corrispettivo a base di contrattazione di €. 5.000,00/annui; tra le competenze è compresa e compensata quale a carico dell’assegnatario la manutenzione ordinaria e straordinaria delle opere in vivo (tappeto erboso, essenze arboree e arbustive)</w:t>
      </w:r>
      <w:r w:rsidR="007818E7">
        <w:rPr>
          <w:rFonts w:ascii="Times New Roman" w:hAnsi="Times New Roman"/>
        </w:rPr>
        <w:t xml:space="preserve">. L’area è </w:t>
      </w:r>
      <w:r w:rsidRPr="00D44C8B">
        <w:rPr>
          <w:rFonts w:ascii="Times New Roman" w:hAnsi="Times New Roman" w:cs="Times New Roman"/>
        </w:rPr>
        <w:t>meglio identificata nell’allegata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 xml:space="preserve">planimetria (sub </w:t>
      </w:r>
      <w:r w:rsidR="003E74B7">
        <w:rPr>
          <w:rFonts w:ascii="Times New Roman" w:hAnsi="Times New Roman" w:cs="Times New Roman"/>
        </w:rPr>
        <w:t>1</w:t>
      </w:r>
      <w:r w:rsidRPr="00D44C8B">
        <w:rPr>
          <w:rFonts w:ascii="Times New Roman" w:hAnsi="Times New Roman" w:cs="Times New Roman"/>
        </w:rPr>
        <w:t xml:space="preserve">). L’area concessa in uso </w:t>
      </w:r>
      <w:r w:rsidR="003E74B7">
        <w:rPr>
          <w:rFonts w:ascii="Times New Roman" w:hAnsi="Times New Roman" w:cs="Times New Roman"/>
        </w:rPr>
        <w:t>è e deve rimanere recintata e chiusa da cancello carraio accessibile da via pubblica</w:t>
      </w:r>
      <w:r w:rsidR="007818E7">
        <w:rPr>
          <w:rFonts w:ascii="Times New Roman" w:hAnsi="Times New Roman" w:cs="Times New Roman"/>
        </w:rPr>
        <w:t xml:space="preserve"> Curiel</w:t>
      </w:r>
      <w:r w:rsidR="003E74B7">
        <w:rPr>
          <w:rFonts w:ascii="Times New Roman" w:hAnsi="Times New Roman" w:cs="Times New Roman"/>
        </w:rPr>
        <w:t xml:space="preserve">. </w:t>
      </w:r>
    </w:p>
    <w:p w14:paraId="49D6AD3E" w14:textId="77777777" w:rsid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La Concedente garantisce al Concessionario l’accesso all’area oggetto della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concessione per il tramite d</w:t>
      </w:r>
      <w:r w:rsidR="003E74B7">
        <w:rPr>
          <w:rFonts w:ascii="Times New Roman" w:hAnsi="Times New Roman" w:cs="Times New Roman"/>
        </w:rPr>
        <w:t>i viabilità pubblica</w:t>
      </w:r>
      <w:r w:rsidRPr="00D44C8B">
        <w:rPr>
          <w:rFonts w:ascii="Times New Roman" w:hAnsi="Times New Roman" w:cs="Times New Roman"/>
        </w:rPr>
        <w:t>, in ogni momento e senza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restrizioni a partire dalla data di sottoscrizione del presente atto.</w:t>
      </w:r>
      <w:r>
        <w:rPr>
          <w:rFonts w:ascii="Times New Roman" w:hAnsi="Times New Roman" w:cs="Times New Roman"/>
        </w:rPr>
        <w:t xml:space="preserve"> </w:t>
      </w:r>
    </w:p>
    <w:p w14:paraId="4BC10DB2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La Concedente si impegna a non fare o permettere alcuna cosa che possa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diminuire l'uso della concessione d'uso o renderla più incomoda, o che comporti la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rimozione o lo spostamento delle opere realizzate.</w:t>
      </w:r>
    </w:p>
    <w:p w14:paraId="48374E44" w14:textId="77777777" w:rsidR="003E74B7" w:rsidRDefault="003E74B7" w:rsidP="00D44C8B">
      <w:pPr>
        <w:jc w:val="both"/>
        <w:rPr>
          <w:rFonts w:ascii="Times New Roman" w:hAnsi="Times New Roman" w:cs="Times New Roman"/>
          <w:b/>
        </w:rPr>
      </w:pPr>
    </w:p>
    <w:p w14:paraId="0CC25010" w14:textId="77777777" w:rsidR="00D44C8B" w:rsidRPr="00D44C8B" w:rsidRDefault="00D44C8B" w:rsidP="00D44C8B">
      <w:pPr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lastRenderedPageBreak/>
        <w:t>ART. 2 - DURATA</w:t>
      </w:r>
    </w:p>
    <w:p w14:paraId="1586229F" w14:textId="2F6B4412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 xml:space="preserve">La concessione d’uso di cui al presente atto durerà per anni </w:t>
      </w:r>
      <w:r w:rsidR="007818E7">
        <w:rPr>
          <w:rFonts w:ascii="Times New Roman" w:hAnsi="Times New Roman" w:cs="Times New Roman"/>
        </w:rPr>
        <w:t>3</w:t>
      </w:r>
      <w:r w:rsidRPr="00D44C8B">
        <w:rPr>
          <w:rFonts w:ascii="Times New Roman" w:hAnsi="Times New Roman" w:cs="Times New Roman"/>
        </w:rPr>
        <w:t xml:space="preserve"> (</w:t>
      </w:r>
      <w:r w:rsidR="007818E7">
        <w:rPr>
          <w:rFonts w:ascii="Times New Roman" w:hAnsi="Times New Roman" w:cs="Times New Roman"/>
        </w:rPr>
        <w:t>tre</w:t>
      </w:r>
      <w:r w:rsidRPr="00D44C8B">
        <w:rPr>
          <w:rFonts w:ascii="Times New Roman" w:hAnsi="Times New Roman" w:cs="Times New Roman"/>
        </w:rPr>
        <w:t>), con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decorrenza dalla data di sottoscrizione della presente. Le parti convengono che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alla scadenza del periodo suindicato il contratto potrà, a discrezione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dell’Amministrazione Comunale e su espressa richiesta del Concessionario essere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 xml:space="preserve">prorogato </w:t>
      </w:r>
      <w:r w:rsidR="003E74B7">
        <w:rPr>
          <w:rFonts w:ascii="Times New Roman" w:hAnsi="Times New Roman" w:cs="Times New Roman"/>
        </w:rPr>
        <w:t xml:space="preserve">per uguale periodo </w:t>
      </w:r>
      <w:r w:rsidR="007818E7">
        <w:rPr>
          <w:rFonts w:ascii="Times New Roman" w:hAnsi="Times New Roman" w:cs="Times New Roman"/>
        </w:rPr>
        <w:t>triennale</w:t>
      </w:r>
      <w:r w:rsidR="003E74B7"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 xml:space="preserve">provvedendovi con specifico atto col quale vengono </w:t>
      </w:r>
      <w:r w:rsidR="003E74B7">
        <w:rPr>
          <w:rFonts w:ascii="Times New Roman" w:hAnsi="Times New Roman" w:cs="Times New Roman"/>
        </w:rPr>
        <w:t xml:space="preserve">confermati gli oneri economici di concessione, </w:t>
      </w:r>
      <w:r w:rsidR="00A76A56">
        <w:rPr>
          <w:rFonts w:ascii="Times New Roman" w:hAnsi="Times New Roman" w:cs="Times New Roman"/>
        </w:rPr>
        <w:t xml:space="preserve">fatta salva </w:t>
      </w:r>
      <w:r w:rsidR="00495EFC">
        <w:rPr>
          <w:rFonts w:ascii="Times New Roman" w:hAnsi="Times New Roman" w:cs="Times New Roman"/>
        </w:rPr>
        <w:t>per tale reiterazione</w:t>
      </w:r>
      <w:r w:rsidR="0036737A">
        <w:rPr>
          <w:rFonts w:ascii="Times New Roman" w:hAnsi="Times New Roman" w:cs="Times New Roman"/>
        </w:rPr>
        <w:t>,</w:t>
      </w:r>
      <w:r w:rsidR="00495EFC">
        <w:rPr>
          <w:rFonts w:ascii="Times New Roman" w:hAnsi="Times New Roman" w:cs="Times New Roman"/>
        </w:rPr>
        <w:t xml:space="preserve"> </w:t>
      </w:r>
      <w:r w:rsidR="00A76A56">
        <w:rPr>
          <w:rFonts w:ascii="Times New Roman" w:hAnsi="Times New Roman" w:cs="Times New Roman"/>
        </w:rPr>
        <w:t>l</w:t>
      </w:r>
      <w:r w:rsidR="00495EFC">
        <w:rPr>
          <w:rFonts w:ascii="Times New Roman" w:hAnsi="Times New Roman" w:cs="Times New Roman"/>
        </w:rPr>
        <w:t xml:space="preserve">a </w:t>
      </w:r>
      <w:r w:rsidR="00A76A56">
        <w:rPr>
          <w:rFonts w:ascii="Times New Roman" w:hAnsi="Times New Roman" w:cs="Times New Roman"/>
        </w:rPr>
        <w:t xml:space="preserve">rivalutazione ISTAT </w:t>
      </w:r>
      <w:r w:rsidR="00495EFC" w:rsidRPr="00495EFC">
        <w:rPr>
          <w:rFonts w:ascii="Times New Roman" w:hAnsi="Times New Roman" w:cs="Times New Roman"/>
        </w:rPr>
        <w:t xml:space="preserve">prezzi al consumo per le famiglie di operai e impiegati "FOI" </w:t>
      </w:r>
      <w:r w:rsidR="00A76A56">
        <w:rPr>
          <w:rFonts w:ascii="Times New Roman" w:hAnsi="Times New Roman" w:cs="Times New Roman"/>
        </w:rPr>
        <w:t>di Milano</w:t>
      </w:r>
      <w:r w:rsidR="003E74B7">
        <w:rPr>
          <w:rFonts w:ascii="Times New Roman" w:hAnsi="Times New Roman" w:cs="Times New Roman"/>
        </w:rPr>
        <w:t xml:space="preserve">. </w:t>
      </w:r>
    </w:p>
    <w:p w14:paraId="55EAF910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Cessando l'uso per il quale è stata concessa l'area, la medesima ritornerà nella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piena disponibilità della Concedente nello stato di fatto in cui viene consegnata e le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opere realizzate saranno rimosse a cura e spese del concessionario, salvo diversi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accordi da stabilire al termine della concessione</w:t>
      </w:r>
    </w:p>
    <w:p w14:paraId="3261C9B5" w14:textId="77777777" w:rsidR="00D44C8B" w:rsidRPr="00D44C8B" w:rsidRDefault="00D44C8B" w:rsidP="00D44C8B">
      <w:pPr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t>Art. 3 - CORRISPETTIVO</w:t>
      </w:r>
    </w:p>
    <w:p w14:paraId="6C83F7FF" w14:textId="25FFFBEF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Quale corrispettivo per il periodo di durata della concessione d’uso dell’area, il</w:t>
      </w:r>
      <w:r>
        <w:rPr>
          <w:rFonts w:ascii="Times New Roman" w:hAnsi="Times New Roman" w:cs="Times New Roman"/>
        </w:rPr>
        <w:t xml:space="preserve"> </w:t>
      </w:r>
      <w:r w:rsidR="00495EFC">
        <w:rPr>
          <w:rFonts w:ascii="Times New Roman" w:hAnsi="Times New Roman" w:cs="Times New Roman"/>
        </w:rPr>
        <w:t xml:space="preserve">Concessionario si impegna alla corresponsione annua di €. </w:t>
      </w:r>
      <w:r w:rsidR="007818E7">
        <w:rPr>
          <w:rFonts w:ascii="Times New Roman" w:hAnsi="Times New Roman" w:cs="Times New Roman"/>
        </w:rPr>
        <w:t>5</w:t>
      </w:r>
      <w:r w:rsidR="00495EFC">
        <w:rPr>
          <w:rFonts w:ascii="Times New Roman" w:hAnsi="Times New Roman" w:cs="Times New Roman"/>
        </w:rPr>
        <w:t xml:space="preserve">.000,00=, mediante </w:t>
      </w:r>
      <w:r w:rsidR="007818E7">
        <w:rPr>
          <w:rFonts w:ascii="Times New Roman" w:hAnsi="Times New Roman" w:cs="Times New Roman"/>
        </w:rPr>
        <w:t>2</w:t>
      </w:r>
      <w:r w:rsidR="00495EFC">
        <w:rPr>
          <w:rFonts w:ascii="Times New Roman" w:hAnsi="Times New Roman" w:cs="Times New Roman"/>
        </w:rPr>
        <w:t xml:space="preserve"> (</w:t>
      </w:r>
      <w:r w:rsidR="007818E7">
        <w:rPr>
          <w:rFonts w:ascii="Times New Roman" w:hAnsi="Times New Roman" w:cs="Times New Roman"/>
        </w:rPr>
        <w:t>due</w:t>
      </w:r>
      <w:r w:rsidR="00495EFC">
        <w:rPr>
          <w:rFonts w:ascii="Times New Roman" w:hAnsi="Times New Roman" w:cs="Times New Roman"/>
        </w:rPr>
        <w:t xml:space="preserve">) rate semestrali di pari importo (€. </w:t>
      </w:r>
      <w:r w:rsidR="007818E7">
        <w:rPr>
          <w:rFonts w:ascii="Times New Roman" w:hAnsi="Times New Roman" w:cs="Times New Roman"/>
        </w:rPr>
        <w:t>2.500</w:t>
      </w:r>
      <w:r w:rsidR="00495EFC">
        <w:rPr>
          <w:rFonts w:ascii="Times New Roman" w:hAnsi="Times New Roman" w:cs="Times New Roman"/>
        </w:rPr>
        <w:t xml:space="preserve">,00) anticipate, la prima decorrente dalla fine del primo mese di sottoscrizione del presente atto. Per </w:t>
      </w:r>
      <w:r w:rsidR="007818E7">
        <w:rPr>
          <w:rFonts w:ascii="Times New Roman" w:hAnsi="Times New Roman" w:cs="Times New Roman"/>
        </w:rPr>
        <w:t xml:space="preserve">la </w:t>
      </w:r>
      <w:r w:rsidR="00495EFC">
        <w:rPr>
          <w:rFonts w:ascii="Times New Roman" w:hAnsi="Times New Roman" w:cs="Times New Roman"/>
        </w:rPr>
        <w:t xml:space="preserve">prima durata biennale della concessione, il canone resta fisso ed invariato.  </w:t>
      </w:r>
    </w:p>
    <w:p w14:paraId="1DCDEA46" w14:textId="77777777" w:rsidR="00D44C8B" w:rsidRPr="00D44C8B" w:rsidRDefault="00D44C8B" w:rsidP="00D44C8B">
      <w:pPr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t>ART. 4 - DESTINAZIONE E USO DELL’IMMOBILE</w:t>
      </w:r>
    </w:p>
    <w:p w14:paraId="7FA143FC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L’area di cui trattasi viene concessa esclusivamente ad uso spazio di sosta 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 xml:space="preserve">movimentazione di autoveicoli </w:t>
      </w:r>
      <w:r>
        <w:rPr>
          <w:rFonts w:ascii="Times New Roman" w:hAnsi="Times New Roman" w:cs="Times New Roman"/>
        </w:rPr>
        <w:t>restando</w:t>
      </w:r>
      <w:r w:rsidRPr="00D44C8B">
        <w:rPr>
          <w:rFonts w:ascii="Times New Roman" w:hAnsi="Times New Roman" w:cs="Times New Roman"/>
        </w:rPr>
        <w:t xml:space="preserve"> inalterata la destinazione d’uso. E’ espressamente vietato al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concessionario destinare l’area ad attività od usi diversi, nonché sub-concedere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anche parzialmente a terzi l’area a pena di decadenza della concessione.</w:t>
      </w:r>
    </w:p>
    <w:p w14:paraId="68BA2277" w14:textId="4B8AE14A" w:rsid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L’esecuzione di qualsiasi opera, ivi compresa la pavimentazione, la recinzione e la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realizzazione del sistema di smaltimento acque meteoriche, previa presentazione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di idoneo progetto, dovrà essere preventivamente autorizzata dalla Concedente</w:t>
      </w:r>
      <w:r w:rsidR="007818E7">
        <w:rPr>
          <w:rFonts w:ascii="Times New Roman" w:hAnsi="Times New Roman" w:cs="Times New Roman"/>
        </w:rPr>
        <w:t xml:space="preserve">. Il concessionario deve a propria cura e spesa eseguire opere provvisionali che prevengano l’eventuale sversamento di liquidi inquinanti sull’area pavimentata, quale oggetto di </w:t>
      </w:r>
      <w:proofErr w:type="spellStart"/>
      <w:r w:rsidR="007818E7">
        <w:rPr>
          <w:rFonts w:ascii="Times New Roman" w:hAnsi="Times New Roman" w:cs="Times New Roman"/>
        </w:rPr>
        <w:t>possibile</w:t>
      </w:r>
      <w:proofErr w:type="spellEnd"/>
      <w:r w:rsidR="007818E7">
        <w:rPr>
          <w:rFonts w:ascii="Times New Roman" w:hAnsi="Times New Roman" w:cs="Times New Roman"/>
        </w:rPr>
        <w:t xml:space="preserve"> sosta dei veicoli.    </w:t>
      </w:r>
      <w:r>
        <w:rPr>
          <w:rFonts w:ascii="Times New Roman" w:hAnsi="Times New Roman" w:cs="Times New Roman"/>
        </w:rPr>
        <w:t xml:space="preserve"> </w:t>
      </w:r>
    </w:p>
    <w:p w14:paraId="47C91C40" w14:textId="6870D9A9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La Concedente dichiara di essere la legittima ed esclusiva proprietaria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dell'immobile che viene concesso in uso</w:t>
      </w:r>
      <w:r w:rsidR="007818E7">
        <w:rPr>
          <w:rFonts w:ascii="Times New Roman" w:hAnsi="Times New Roman" w:cs="Times New Roman"/>
        </w:rPr>
        <w:t>.</w:t>
      </w:r>
    </w:p>
    <w:p w14:paraId="094DA81B" w14:textId="77777777" w:rsidR="00D44C8B" w:rsidRPr="00D44C8B" w:rsidRDefault="00D44C8B" w:rsidP="00D44C8B">
      <w:pPr>
        <w:jc w:val="both"/>
        <w:rPr>
          <w:rFonts w:ascii="Times New Roman" w:hAnsi="Times New Roman" w:cs="Times New Roman"/>
          <w:b/>
        </w:rPr>
      </w:pPr>
      <w:r w:rsidRPr="00D44C8B">
        <w:rPr>
          <w:rFonts w:ascii="Times New Roman" w:hAnsi="Times New Roman" w:cs="Times New Roman"/>
          <w:b/>
        </w:rPr>
        <w:t>Art. 5</w:t>
      </w:r>
      <w:r w:rsidR="00495EFC">
        <w:rPr>
          <w:rFonts w:ascii="Times New Roman" w:hAnsi="Times New Roman" w:cs="Times New Roman"/>
          <w:b/>
        </w:rPr>
        <w:t xml:space="preserve"> – </w:t>
      </w:r>
      <w:r w:rsidR="00495EFC" w:rsidRPr="00D44C8B">
        <w:rPr>
          <w:rFonts w:ascii="Times New Roman" w:hAnsi="Times New Roman" w:cs="Times New Roman"/>
          <w:b/>
        </w:rPr>
        <w:t>D</w:t>
      </w:r>
      <w:r w:rsidR="00495EFC">
        <w:rPr>
          <w:rFonts w:ascii="Times New Roman" w:hAnsi="Times New Roman" w:cs="Times New Roman"/>
          <w:b/>
        </w:rPr>
        <w:t>ISPOSIZIONI FINALI</w:t>
      </w:r>
    </w:p>
    <w:p w14:paraId="0336DA05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Per la realizzazione d</w:t>
      </w:r>
      <w:r w:rsidR="00495EFC">
        <w:rPr>
          <w:rFonts w:ascii="Times New Roman" w:hAnsi="Times New Roman" w:cs="Times New Roman"/>
        </w:rPr>
        <w:t xml:space="preserve">i eventuali </w:t>
      </w:r>
      <w:r w:rsidRPr="00D44C8B">
        <w:rPr>
          <w:rFonts w:ascii="Times New Roman" w:hAnsi="Times New Roman" w:cs="Times New Roman"/>
        </w:rPr>
        <w:t>opere la Concessionaria dovrà richiedere al Comune di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Liscate apposito titolo abilitativo</w:t>
      </w:r>
      <w:r w:rsidR="00495EFC">
        <w:rPr>
          <w:rFonts w:ascii="Times New Roman" w:hAnsi="Times New Roman" w:cs="Times New Roman"/>
        </w:rPr>
        <w:t>, in b</w:t>
      </w:r>
      <w:r w:rsidRPr="00D44C8B">
        <w:rPr>
          <w:rFonts w:ascii="Times New Roman" w:hAnsi="Times New Roman" w:cs="Times New Roman"/>
        </w:rPr>
        <w:t>ase alle vigenti normative, La Concedente si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riserva la facoltà di effettuare, in qualsiasi momento, gli opportuni controlli sia sulle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opere eseguite che sulle manutenzioni che il concessionario si è impegnato ad</w:t>
      </w:r>
      <w:r>
        <w:rPr>
          <w:rFonts w:ascii="Times New Roman" w:hAnsi="Times New Roman" w:cs="Times New Roman"/>
        </w:rPr>
        <w:t xml:space="preserve"> </w:t>
      </w:r>
      <w:r w:rsidRPr="00D44C8B">
        <w:rPr>
          <w:rFonts w:ascii="Times New Roman" w:hAnsi="Times New Roman" w:cs="Times New Roman"/>
        </w:rPr>
        <w:t>effettuare.</w:t>
      </w:r>
      <w:r w:rsidR="00495EFC">
        <w:rPr>
          <w:rFonts w:ascii="Times New Roman" w:hAnsi="Times New Roman" w:cs="Times New Roman"/>
        </w:rPr>
        <w:t xml:space="preserve"> Preordinatamente alla sottoscrizione della presente dovrà essere effettuato sopralluogo per accertare e verbalizzare in contradditorio le condizioni dell’area, per poter essere restituita a termine della concessione nelle medesime condizioni, eccettuata la normale usura degli elementi di finitura.</w:t>
      </w:r>
    </w:p>
    <w:p w14:paraId="1BB10F41" w14:textId="77777777" w:rsidR="00351A7E" w:rsidRDefault="00351A7E" w:rsidP="00D44C8B">
      <w:pPr>
        <w:jc w:val="both"/>
        <w:rPr>
          <w:rFonts w:ascii="Times New Roman" w:hAnsi="Times New Roman" w:cs="Times New Roman"/>
        </w:rPr>
      </w:pPr>
    </w:p>
    <w:p w14:paraId="6A56ACDC" w14:textId="0F6E75FC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Letto, confermato e sottoscritto.</w:t>
      </w:r>
    </w:p>
    <w:p w14:paraId="1A3252DC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>CONCEDENTE</w:t>
      </w:r>
      <w:r w:rsidRPr="00D44C8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44C8B">
        <w:rPr>
          <w:rFonts w:ascii="Times New Roman" w:hAnsi="Times New Roman" w:cs="Times New Roman"/>
        </w:rPr>
        <w:t>CONCESSIONARIO</w:t>
      </w:r>
    </w:p>
    <w:p w14:paraId="17A191B9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</w:p>
    <w:p w14:paraId="2C602AD8" w14:textId="77777777" w:rsidR="00D44C8B" w:rsidRPr="00D44C8B" w:rsidRDefault="00D44C8B" w:rsidP="00D44C8B">
      <w:pPr>
        <w:jc w:val="both"/>
        <w:rPr>
          <w:rFonts w:ascii="Times New Roman" w:hAnsi="Times New Roman" w:cs="Times New Roman"/>
        </w:rPr>
      </w:pPr>
      <w:r w:rsidRPr="00D44C8B">
        <w:rPr>
          <w:rFonts w:ascii="Times New Roman" w:hAnsi="Times New Roman" w:cs="Times New Roman"/>
        </w:rPr>
        <w:t xml:space="preserve"> </w:t>
      </w:r>
    </w:p>
    <w:p w14:paraId="005862A2" w14:textId="77777777" w:rsidR="00A1548C" w:rsidRPr="00D44C8B" w:rsidRDefault="00A1548C" w:rsidP="00D44C8B">
      <w:pPr>
        <w:jc w:val="both"/>
        <w:rPr>
          <w:rFonts w:ascii="Times New Roman" w:hAnsi="Times New Roman" w:cs="Times New Roman"/>
        </w:rPr>
      </w:pPr>
    </w:p>
    <w:sectPr w:rsidR="00A1548C" w:rsidRPr="00D44C8B" w:rsidSect="00351A7E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Bookshelf Symbol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FE041C"/>
    <w:multiLevelType w:val="hybridMultilevel"/>
    <w:tmpl w:val="B0CE80C8"/>
    <w:lvl w:ilvl="0" w:tplc="F894ECD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BD6742"/>
    <w:multiLevelType w:val="hybridMultilevel"/>
    <w:tmpl w:val="2430ABB2"/>
    <w:lvl w:ilvl="0" w:tplc="F894ECD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E25C30"/>
    <w:multiLevelType w:val="hybridMultilevel"/>
    <w:tmpl w:val="B08C5C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033791"/>
    <w:multiLevelType w:val="hybridMultilevel"/>
    <w:tmpl w:val="01F0A22A"/>
    <w:lvl w:ilvl="0" w:tplc="F894ECD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4A3E88"/>
    <w:multiLevelType w:val="hybridMultilevel"/>
    <w:tmpl w:val="2FAA0B8A"/>
    <w:lvl w:ilvl="0" w:tplc="A8EE39B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8210BF"/>
    <w:multiLevelType w:val="hybridMultilevel"/>
    <w:tmpl w:val="20A844D2"/>
    <w:lvl w:ilvl="0" w:tplc="010EF51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DA52E5"/>
    <w:multiLevelType w:val="hybridMultilevel"/>
    <w:tmpl w:val="ABE8787C"/>
    <w:lvl w:ilvl="0" w:tplc="A8EE39B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E62746"/>
    <w:multiLevelType w:val="hybridMultilevel"/>
    <w:tmpl w:val="B750F13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7838405">
    <w:abstractNumId w:val="6"/>
  </w:num>
  <w:num w:numId="2" w16cid:durableId="983852134">
    <w:abstractNumId w:val="1"/>
  </w:num>
  <w:num w:numId="3" w16cid:durableId="1234775366">
    <w:abstractNumId w:val="0"/>
  </w:num>
  <w:num w:numId="4" w16cid:durableId="1193761579">
    <w:abstractNumId w:val="2"/>
  </w:num>
  <w:num w:numId="5" w16cid:durableId="1790201923">
    <w:abstractNumId w:val="7"/>
  </w:num>
  <w:num w:numId="6" w16cid:durableId="1615790375">
    <w:abstractNumId w:val="3"/>
  </w:num>
  <w:num w:numId="7" w16cid:durableId="1459761064">
    <w:abstractNumId w:val="5"/>
  </w:num>
  <w:num w:numId="8" w16cid:durableId="1177257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C8B"/>
    <w:rsid w:val="00006751"/>
    <w:rsid w:val="000A1844"/>
    <w:rsid w:val="001F1F44"/>
    <w:rsid w:val="0023364D"/>
    <w:rsid w:val="002D2701"/>
    <w:rsid w:val="00351A7E"/>
    <w:rsid w:val="0036737A"/>
    <w:rsid w:val="003C423E"/>
    <w:rsid w:val="003E74B7"/>
    <w:rsid w:val="00495EFC"/>
    <w:rsid w:val="00633BE1"/>
    <w:rsid w:val="007818E7"/>
    <w:rsid w:val="00926C78"/>
    <w:rsid w:val="00A1548C"/>
    <w:rsid w:val="00A76A56"/>
    <w:rsid w:val="00B07E74"/>
    <w:rsid w:val="00B916FF"/>
    <w:rsid w:val="00BB5492"/>
    <w:rsid w:val="00CD2FC7"/>
    <w:rsid w:val="00D44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F3275"/>
  <w15:chartTrackingRefBased/>
  <w15:docId w15:val="{6771DE3B-095B-410B-A476-72D1212CA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4C8B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495EF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959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Sandro Antognetti</dc:creator>
  <cp:keywords/>
  <dc:description/>
  <cp:lastModifiedBy>Leandro Trombetta</cp:lastModifiedBy>
  <cp:revision>2</cp:revision>
  <dcterms:created xsi:type="dcterms:W3CDTF">2025-03-25T16:33:00Z</dcterms:created>
  <dcterms:modified xsi:type="dcterms:W3CDTF">2025-03-25T16:33:00Z</dcterms:modified>
</cp:coreProperties>
</file>